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F41" w:rsidRDefault="00505837">
      <w:r>
        <w:fldChar w:fldCharType="begin"/>
      </w:r>
      <w:r>
        <w:instrText xml:space="preserve"> HYPERLINK "</w:instrText>
      </w:r>
      <w:r w:rsidRPr="00505837">
        <w:instrText>http://www.locservice.fr/guide/reussir-sa-location/irl.html</w:instrText>
      </w:r>
      <w:r>
        <w:instrText xml:space="preserve">" </w:instrText>
      </w:r>
      <w:r>
        <w:fldChar w:fldCharType="separate"/>
      </w:r>
      <w:r w:rsidRPr="000F5982">
        <w:rPr>
          <w:rStyle w:val="Lienhypertexte"/>
        </w:rPr>
        <w:t>http://www.locservice.fr/guide/reussir-sa-location/irl.html</w:t>
      </w:r>
      <w:r>
        <w:fldChar w:fldCharType="end"/>
      </w:r>
    </w:p>
    <w:p w:rsidR="00505837" w:rsidRDefault="00505837"/>
    <w:p w:rsidR="00505837" w:rsidRDefault="00505837">
      <w:proofErr w:type="gramStart"/>
      <w:r>
        <w:t>indice</w:t>
      </w:r>
      <w:proofErr w:type="gramEnd"/>
      <w:r>
        <w:t xml:space="preserve"> de référence des loyers (IRL) : 125.28 soit -0.01%</w:t>
      </w:r>
    </w:p>
    <w:p w:rsidR="00505837" w:rsidRDefault="00505837"/>
    <w:p w:rsidR="00505837" w:rsidRDefault="00505837">
      <w:hyperlink r:id="rId5" w:history="1">
        <w:r w:rsidRPr="000F5982">
          <w:rPr>
            <w:rStyle w:val="Lienhypertexte"/>
          </w:rPr>
          <w:t>http://www.bailtype.fr/pdf#?id=4807&amp;token=4b5cf03c981b4e4da8f58ce9b8c187d7</w:t>
        </w:r>
      </w:hyperlink>
    </w:p>
    <w:p w:rsidR="00505837" w:rsidRDefault="00505837">
      <w:proofErr w:type="gramStart"/>
      <w:r>
        <w:t>acte</w:t>
      </w:r>
      <w:proofErr w:type="gramEnd"/>
      <w:r>
        <w:t xml:space="preserve"> de caution solidaire</w:t>
      </w:r>
    </w:p>
    <w:p w:rsidR="00FE1E05" w:rsidRDefault="00FE1E05">
      <w:hyperlink r:id="rId6" w:history="1">
        <w:r w:rsidRPr="000F5982">
          <w:rPr>
            <w:rStyle w:val="Lienhypertexte"/>
          </w:rPr>
          <w:t>https://www.immobilierloyer.com/forum/viewforum.php?f=4</w:t>
        </w:r>
      </w:hyperlink>
    </w:p>
    <w:p w:rsidR="00FE1E05" w:rsidRDefault="00FE1E05">
      <w:bookmarkStart w:id="0" w:name="_GoBack"/>
      <w:bookmarkEnd w:id="0"/>
    </w:p>
    <w:sectPr w:rsidR="00FE1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37"/>
    <w:rsid w:val="004235AA"/>
    <w:rsid w:val="00434F41"/>
    <w:rsid w:val="00505837"/>
    <w:rsid w:val="00804F1A"/>
    <w:rsid w:val="00FE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058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05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mmobilierloyer.com/forum/viewforum.php?f=4" TargetMode="External"/><Relationship Id="rId5" Type="http://schemas.openxmlformats.org/officeDocument/2006/relationships/hyperlink" Target="http://www.bailtype.fr/pdf#?id=4807&amp;token=4b5cf03c981b4e4da8f58ce9b8c187d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</cp:revision>
  <dcterms:created xsi:type="dcterms:W3CDTF">2016-03-31T18:17:00Z</dcterms:created>
  <dcterms:modified xsi:type="dcterms:W3CDTF">2016-03-31T19:38:00Z</dcterms:modified>
</cp:coreProperties>
</file>