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96" w:rsidRDefault="00BF4A8B">
      <w:hyperlink r:id="rId5" w:history="1">
        <w:r w:rsidRPr="000A5F48">
          <w:rPr>
            <w:rStyle w:val="Lienhypertexte"/>
          </w:rPr>
          <w:t>http://www.mr-bricolage.fr/plomberie/autre-amenagement-salle-de-bain/meuble-salle-de-bain/meuble-de-salle-de-bain-azuro-blanc-186-x-60-5-x47-cm-lt-aqua.html</w:t>
        </w:r>
      </w:hyperlink>
    </w:p>
    <w:p w:rsidR="00BF4A8B" w:rsidRDefault="00BF4A8B">
      <w:r>
        <w:t>129.95 euros</w:t>
      </w:r>
    </w:p>
    <w:p w:rsidR="00BF4A8B" w:rsidRDefault="00BF4A8B">
      <w:hyperlink r:id="rId6" w:history="1">
        <w:r w:rsidRPr="000A5F48">
          <w:rPr>
            <w:rStyle w:val="Lienhypertexte"/>
          </w:rPr>
          <w:t>http://www.mr-bricolage.fr/plomberie/autre-amenagement-salle-de-bain/meuble-salle-de-bain/alvaro-60.html</w:t>
        </w:r>
      </w:hyperlink>
    </w:p>
    <w:p w:rsidR="00BF4A8B" w:rsidRDefault="00BF4A8B">
      <w:r>
        <w:t>119 euros</w:t>
      </w:r>
    </w:p>
    <w:p w:rsidR="00BF4A8B" w:rsidRDefault="00BF4A8B">
      <w:hyperlink r:id="rId7" w:history="1">
        <w:r w:rsidRPr="000A5F48">
          <w:rPr>
            <w:rStyle w:val="Lienhypertexte"/>
          </w:rPr>
          <w:t>http://www.mr-bricolage.fr/plomberie/autre-amenagement-salle-de-bain/meuble-salle-de-bain/meuble-leiko-60-lt-aqua.html</w:t>
        </w:r>
      </w:hyperlink>
    </w:p>
    <w:p w:rsidR="00BF4A8B" w:rsidRDefault="00BF4A8B">
      <w:r>
        <w:t>129 euros</w:t>
      </w:r>
    </w:p>
    <w:p w:rsidR="00BF4A8B" w:rsidRDefault="00BF4A8B"/>
    <w:p w:rsidR="00BF4A8B" w:rsidRDefault="00BF4A8B">
      <w:hyperlink r:id="rId8" w:history="1">
        <w:r w:rsidRPr="000A5F48">
          <w:rPr>
            <w:rStyle w:val="Lienhypertexte"/>
          </w:rPr>
          <w:t>http://www.ikea.com/fr/fr/catalog/categories/departments/bathroom/20719/</w:t>
        </w:r>
      </w:hyperlink>
    </w:p>
    <w:p w:rsidR="00BF4A8B" w:rsidRDefault="00BF4A8B">
      <w:hyperlink r:id="rId9" w:history="1">
        <w:r w:rsidRPr="000A5F48">
          <w:rPr>
            <w:rStyle w:val="Lienhypertexte"/>
          </w:rPr>
          <w:t>http://www.leroymerlin.fr/v3/p/produits/salle-de-bains/meuble-de-salle-de-bains-et-vasque/meuble-de-salle-de-bains-l1308223520</w:t>
        </w:r>
      </w:hyperlink>
    </w:p>
    <w:p w:rsidR="00BF4A8B" w:rsidRDefault="00BF4A8B">
      <w:hyperlink r:id="rId10" w:history="1">
        <w:r w:rsidRPr="000A5F48">
          <w:rPr>
            <w:rStyle w:val="Lienhypertexte"/>
          </w:rPr>
          <w:t>http://www.alinea.fr/par-piece/la-salle-de-bain/les-meubles-de-salle-de-bain/les-meubles-sous-vasques.html</w:t>
        </w:r>
      </w:hyperlink>
    </w:p>
    <w:p w:rsidR="00BF4A8B" w:rsidRDefault="00BF4A8B">
      <w:hyperlink r:id="rId11" w:history="1">
        <w:r w:rsidRPr="000A5F48">
          <w:rPr>
            <w:rStyle w:val="Lienhypertexte"/>
          </w:rPr>
          <w:t>http://www.alinea.fr/par-piece/la-salle-de-bain/les-meubles-de-salle-de-bain/les-meubles-sous-vasques.html</w:t>
        </w:r>
      </w:hyperlink>
    </w:p>
    <w:p w:rsidR="00BF4A8B" w:rsidRDefault="0018682E">
      <w:hyperlink r:id="rId12" w:history="1">
        <w:r w:rsidRPr="000A5F48">
          <w:rPr>
            <w:rStyle w:val="Lienhypertexte"/>
          </w:rPr>
          <w:t>http://www.castorama.fr/store/Meuble-de-salle-de-bain-blanc-60-cm-Prof-45-cm-Volga-PRDmGP840005.html?gclid=CjwKEAiAjfq2BRDpmdHmssaW5xsSJABToP4lTvBnL22cr0sdU4RkjfY_hGmRbd4qlMf64Pq5PKTLfRoCnW_w_wcB&amp;pid=_cat:miroir%20de%20salle%20de%20bains|95992818364&amp;ef_id=VhWRMgAABHEU@iOU:20160308201727:s</w:t>
        </w:r>
      </w:hyperlink>
    </w:p>
    <w:p w:rsidR="0018682E" w:rsidRDefault="0018682E">
      <w:hyperlink r:id="rId13" w:history="1">
        <w:r w:rsidRPr="000A5F48">
          <w:rPr>
            <w:rStyle w:val="Lienhypertexte"/>
          </w:rPr>
          <w:t>http://www.lapeyre.fr/modele-initial-pack-complet-FPC1239037#</w:t>
        </w:r>
      </w:hyperlink>
    </w:p>
    <w:p w:rsidR="0018682E" w:rsidRDefault="00AB79E9">
      <w:hyperlink r:id="rId14" w:history="1">
        <w:r w:rsidRPr="000A5F48">
          <w:rPr>
            <w:rStyle w:val="Lienhypertexte"/>
          </w:rPr>
          <w:t>http://www.mr-bricolage.fr/meuble-salle-de-bain-isna-gris-60-cm.html</w:t>
        </w:r>
      </w:hyperlink>
    </w:p>
    <w:p w:rsidR="008D1AC0" w:rsidRDefault="008D1AC0">
      <w:r>
        <w:t>////// décoration</w:t>
      </w:r>
      <w:bookmarkStart w:id="0" w:name="_GoBack"/>
      <w:bookmarkEnd w:id="0"/>
    </w:p>
    <w:p w:rsidR="00AB79E9" w:rsidRDefault="008D1AC0">
      <w:r w:rsidRPr="008D1AC0">
        <w:t>http://home-photo-deco.com/fr/tableau-toile-cartes-du-monde/carte-du-monde-vintage.html</w:t>
      </w:r>
    </w:p>
    <w:sectPr w:rsidR="00AB7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8B"/>
    <w:rsid w:val="0018682E"/>
    <w:rsid w:val="008D1AC0"/>
    <w:rsid w:val="00AB79E9"/>
    <w:rsid w:val="00B73796"/>
    <w:rsid w:val="00BF4A8B"/>
    <w:rsid w:val="00B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4A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4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ea.com/fr/fr/catalog/categories/departments/bathroom/20719/" TargetMode="External"/><Relationship Id="rId13" Type="http://schemas.openxmlformats.org/officeDocument/2006/relationships/hyperlink" Target="http://www.lapeyre.fr/modele-initial-pack-complet-FPC1239037#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-bricolage.fr/plomberie/autre-amenagement-salle-de-bain/meuble-salle-de-bain/meuble-leiko-60-lt-aqua.html" TargetMode="External"/><Relationship Id="rId12" Type="http://schemas.openxmlformats.org/officeDocument/2006/relationships/hyperlink" Target="http://www.castorama.fr/store/Meuble-de-salle-de-bain-blanc-60-cm-Prof-45-cm-Volga-PRDmGP840005.html?gclid=CjwKEAiAjfq2BRDpmdHmssaW5xsSJABToP4lTvBnL22cr0sdU4RkjfY_hGmRbd4qlMf64Pq5PKTLfRoCnW_w_wcB&amp;pid=_cat:miroir%20de%20salle%20de%20bains|95992818364&amp;ef_id=VhWRMgAABHEU@iOU:20160308201727:s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r-bricolage.fr/plomberie/autre-amenagement-salle-de-bain/meuble-salle-de-bain/alvaro-60.html" TargetMode="External"/><Relationship Id="rId11" Type="http://schemas.openxmlformats.org/officeDocument/2006/relationships/hyperlink" Target="http://www.alinea.fr/par-piece/la-salle-de-bain/les-meubles-de-salle-de-bain/les-meubles-sous-vasques.html" TargetMode="External"/><Relationship Id="rId5" Type="http://schemas.openxmlformats.org/officeDocument/2006/relationships/hyperlink" Target="http://www.mr-bricolage.fr/plomberie/autre-amenagement-salle-de-bain/meuble-salle-de-bain/meuble-de-salle-de-bain-azuro-blanc-186-x-60-5-x47-cm-lt-aqua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alinea.fr/par-piece/la-salle-de-bain/les-meubles-de-salle-de-bain/les-meubles-sous-vasqu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roymerlin.fr/v3/p/produits/salle-de-bains/meuble-de-salle-de-bains-et-vasque/meuble-de-salle-de-bains-l1308223520" TargetMode="External"/><Relationship Id="rId14" Type="http://schemas.openxmlformats.org/officeDocument/2006/relationships/hyperlink" Target="http://www.mr-bricolage.fr/meuble-salle-de-bain-isna-gris-60-cm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</cp:revision>
  <dcterms:created xsi:type="dcterms:W3CDTF">2016-03-08T20:04:00Z</dcterms:created>
  <dcterms:modified xsi:type="dcterms:W3CDTF">2016-03-08T20:39:00Z</dcterms:modified>
</cp:coreProperties>
</file>