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5BA" w:rsidRPr="006464EC" w:rsidRDefault="00BA15BA" w:rsidP="00BA15BA">
      <w:pPr>
        <w:autoSpaceDE w:val="0"/>
        <w:autoSpaceDN w:val="0"/>
        <w:adjustRightInd w:val="0"/>
        <w:rPr>
          <w:rFonts w:ascii="ArialMT" w:hAnsi="ArialMT" w:cs="ArialMT"/>
          <w:color w:val="00009B"/>
          <w:sz w:val="28"/>
          <w:szCs w:val="28"/>
          <w:lang w:val="en-US"/>
        </w:rPr>
      </w:pPr>
      <w:r w:rsidRPr="006464EC">
        <w:rPr>
          <w:rFonts w:ascii="ArialMT" w:hAnsi="ArialMT" w:cs="ArialMT"/>
          <w:color w:val="00009B"/>
          <w:sz w:val="28"/>
          <w:szCs w:val="28"/>
          <w:lang w:val="en-US"/>
        </w:rPr>
        <w:t>N-Channel versus P-Channel Input Stage</w:t>
      </w:r>
    </w:p>
    <w:p w:rsidR="00BA15BA" w:rsidRPr="006464EC" w:rsidRDefault="00BA15BA" w:rsidP="00BA15BA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  <w:lang w:val="en-US"/>
        </w:rPr>
      </w:pPr>
      <w:r w:rsidRPr="006464EC">
        <w:rPr>
          <w:rFonts w:ascii="ArialMT" w:hAnsi="ArialMT" w:cs="ArialMT"/>
          <w:color w:val="000000"/>
          <w:sz w:val="20"/>
          <w:szCs w:val="20"/>
          <w:lang w:val="en-US"/>
        </w:rPr>
        <w:t xml:space="preserve">• Complimentary </w:t>
      </w:r>
      <w:proofErr w:type="spellStart"/>
      <w:r w:rsidRPr="006464EC">
        <w:rPr>
          <w:rFonts w:ascii="ArialMT" w:hAnsi="ArialMT" w:cs="ArialMT"/>
          <w:color w:val="000000"/>
          <w:sz w:val="20"/>
          <w:szCs w:val="20"/>
          <w:lang w:val="en-US"/>
        </w:rPr>
        <w:t>opamp</w:t>
      </w:r>
      <w:proofErr w:type="spellEnd"/>
      <w:r w:rsidRPr="006464EC">
        <w:rPr>
          <w:rFonts w:ascii="ArialMT" w:hAnsi="ArialMT" w:cs="ArialMT"/>
          <w:color w:val="000000"/>
          <w:sz w:val="20"/>
          <w:szCs w:val="20"/>
          <w:lang w:val="en-US"/>
        </w:rPr>
        <w:t xml:space="preserve"> can be designed with an n-channel input</w:t>
      </w:r>
    </w:p>
    <w:p w:rsidR="00BA15BA" w:rsidRPr="006464EC" w:rsidRDefault="00BA15BA" w:rsidP="00BA15BA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  <w:lang w:val="en-US"/>
        </w:rPr>
      </w:pPr>
      <w:proofErr w:type="gramStart"/>
      <w:r w:rsidRPr="006464EC">
        <w:rPr>
          <w:rFonts w:ascii="ArialMT" w:hAnsi="ArialMT" w:cs="ArialMT"/>
          <w:color w:val="000000"/>
          <w:sz w:val="20"/>
          <w:szCs w:val="20"/>
          <w:lang w:val="en-US"/>
        </w:rPr>
        <w:t>differential</w:t>
      </w:r>
      <w:proofErr w:type="gramEnd"/>
      <w:r w:rsidRPr="006464EC">
        <w:rPr>
          <w:rFonts w:ascii="ArialMT" w:hAnsi="ArialMT" w:cs="ArialMT"/>
          <w:color w:val="000000"/>
          <w:sz w:val="20"/>
          <w:szCs w:val="20"/>
          <w:lang w:val="en-US"/>
        </w:rPr>
        <w:t xml:space="preserve"> pair and p-channel second-stage</w:t>
      </w:r>
    </w:p>
    <w:p w:rsidR="00BA15BA" w:rsidRPr="006464EC" w:rsidRDefault="00BA15BA" w:rsidP="00BA15BA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  <w:lang w:val="en-US"/>
        </w:rPr>
      </w:pPr>
      <w:r w:rsidRPr="006464EC">
        <w:rPr>
          <w:rFonts w:ascii="ArialMT" w:hAnsi="ArialMT" w:cs="ArialMT"/>
          <w:color w:val="000000"/>
          <w:sz w:val="20"/>
          <w:szCs w:val="20"/>
          <w:lang w:val="en-US"/>
        </w:rPr>
        <w:t>• Overall gain would be roughly the same in both designs</w:t>
      </w:r>
    </w:p>
    <w:p w:rsidR="00BA15BA" w:rsidRPr="006464EC" w:rsidRDefault="00BA15BA" w:rsidP="00BA15B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6464EC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P-channel Advantages</w:t>
      </w:r>
    </w:p>
    <w:p w:rsidR="00BA15BA" w:rsidRPr="006464EC" w:rsidRDefault="00BA15BA" w:rsidP="00BA15BA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  <w:lang w:val="en-US"/>
        </w:rPr>
      </w:pPr>
      <w:r w:rsidRPr="006464EC">
        <w:rPr>
          <w:rFonts w:ascii="ArialMT" w:hAnsi="ArialMT" w:cs="ArialMT"/>
          <w:color w:val="000000"/>
          <w:sz w:val="20"/>
          <w:szCs w:val="20"/>
          <w:lang w:val="en-US"/>
        </w:rPr>
        <w:t>• Higher slew-rate: for fixed bias current, SR is larger (assuming</w:t>
      </w:r>
    </w:p>
    <w:p w:rsidR="00BA15BA" w:rsidRPr="006464EC" w:rsidRDefault="00BA15BA" w:rsidP="00BA15BA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  <w:lang w:val="en-US"/>
        </w:rPr>
      </w:pPr>
      <w:proofErr w:type="gramStart"/>
      <w:r w:rsidRPr="006464EC">
        <w:rPr>
          <w:rFonts w:ascii="ArialMT" w:hAnsi="ArialMT" w:cs="ArialMT"/>
          <w:color w:val="000000"/>
          <w:sz w:val="20"/>
          <w:szCs w:val="20"/>
          <w:lang w:val="en-US"/>
        </w:rPr>
        <w:t>similar</w:t>
      </w:r>
      <w:proofErr w:type="gramEnd"/>
      <w:r w:rsidRPr="006464EC">
        <w:rPr>
          <w:rFonts w:ascii="ArialMT" w:hAnsi="ArialMT" w:cs="ArialMT"/>
          <w:color w:val="000000"/>
          <w:sz w:val="20"/>
          <w:szCs w:val="20"/>
          <w:lang w:val="en-US"/>
        </w:rPr>
        <w:t xml:space="preserve"> widths used for maximum gain)</w:t>
      </w:r>
    </w:p>
    <w:p w:rsidR="00BA15BA" w:rsidRPr="006464EC" w:rsidRDefault="00BA15BA" w:rsidP="00BA15BA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  <w:lang w:val="en-US"/>
        </w:rPr>
      </w:pPr>
      <w:r w:rsidRPr="006464EC">
        <w:rPr>
          <w:rFonts w:ascii="ArialMT" w:hAnsi="ArialMT" w:cs="ArialMT"/>
          <w:color w:val="000000"/>
          <w:sz w:val="20"/>
          <w:szCs w:val="20"/>
          <w:lang w:val="en-US"/>
        </w:rPr>
        <w:t xml:space="preserve">• Higher frequency of operation: higher </w:t>
      </w:r>
      <w:proofErr w:type="spellStart"/>
      <w:r w:rsidRPr="006464EC">
        <w:rPr>
          <w:rFonts w:ascii="ArialMT" w:hAnsi="ArialMT" w:cs="ArialMT"/>
          <w:color w:val="000000"/>
          <w:sz w:val="20"/>
          <w:szCs w:val="20"/>
          <w:lang w:val="en-US"/>
        </w:rPr>
        <w:t>transconductance</w:t>
      </w:r>
      <w:proofErr w:type="spellEnd"/>
      <w:r w:rsidRPr="006464EC">
        <w:rPr>
          <w:rFonts w:ascii="ArialMT" w:hAnsi="ArialMT" w:cs="ArialMT"/>
          <w:color w:val="000000"/>
          <w:sz w:val="20"/>
          <w:szCs w:val="20"/>
          <w:lang w:val="en-US"/>
        </w:rPr>
        <w:t xml:space="preserve"> of</w:t>
      </w:r>
    </w:p>
    <w:p w:rsidR="00BA15BA" w:rsidRPr="006464EC" w:rsidRDefault="00BA15BA" w:rsidP="00BA15BA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  <w:lang w:val="en-US"/>
        </w:rPr>
      </w:pPr>
      <w:proofErr w:type="gramStart"/>
      <w:r w:rsidRPr="006464EC">
        <w:rPr>
          <w:rFonts w:ascii="ArialMT" w:hAnsi="ArialMT" w:cs="ArialMT"/>
          <w:color w:val="000000"/>
          <w:sz w:val="20"/>
          <w:szCs w:val="20"/>
          <w:lang w:val="en-US"/>
        </w:rPr>
        <w:t>second</w:t>
      </w:r>
      <w:proofErr w:type="gramEnd"/>
      <w:r w:rsidRPr="006464EC">
        <w:rPr>
          <w:rFonts w:ascii="ArialMT" w:hAnsi="ArialMT" w:cs="ArialMT"/>
          <w:color w:val="000000"/>
          <w:sz w:val="20"/>
          <w:szCs w:val="20"/>
          <w:lang w:val="en-US"/>
        </w:rPr>
        <w:t xml:space="preserve"> stage which results in higher unity-gain frequency</w:t>
      </w:r>
    </w:p>
    <w:p w:rsidR="00BA15BA" w:rsidRPr="006464EC" w:rsidRDefault="00BA15BA" w:rsidP="00BA15BA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  <w:lang w:val="en-US"/>
        </w:rPr>
      </w:pPr>
      <w:r w:rsidRPr="006464EC">
        <w:rPr>
          <w:rFonts w:ascii="ArialMT" w:hAnsi="ArialMT" w:cs="ArialMT"/>
          <w:color w:val="000000"/>
          <w:sz w:val="20"/>
          <w:szCs w:val="20"/>
          <w:lang w:val="en-US"/>
        </w:rPr>
        <w:t>• Lower 1/f noise: holes less likely to be trapped; p-channel</w:t>
      </w:r>
    </w:p>
    <w:p w:rsidR="00BA15BA" w:rsidRPr="006464EC" w:rsidRDefault="00BA15BA" w:rsidP="00BA15BA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  <w:lang w:val="en-US"/>
        </w:rPr>
      </w:pPr>
      <w:proofErr w:type="gramStart"/>
      <w:r w:rsidRPr="006464EC">
        <w:rPr>
          <w:rFonts w:ascii="ArialMT" w:hAnsi="ArialMT" w:cs="ArialMT"/>
          <w:color w:val="000000"/>
          <w:sz w:val="20"/>
          <w:szCs w:val="20"/>
          <w:lang w:val="en-US"/>
        </w:rPr>
        <w:t>transistors</w:t>
      </w:r>
      <w:proofErr w:type="gramEnd"/>
      <w:r w:rsidRPr="006464EC">
        <w:rPr>
          <w:rFonts w:ascii="ArialMT" w:hAnsi="ArialMT" w:cs="ArialMT"/>
          <w:color w:val="000000"/>
          <w:sz w:val="20"/>
          <w:szCs w:val="20"/>
          <w:lang w:val="en-US"/>
        </w:rPr>
        <w:t xml:space="preserve"> have lower 1/f noise</w:t>
      </w:r>
    </w:p>
    <w:p w:rsidR="00BA15BA" w:rsidRPr="006464EC" w:rsidRDefault="00BA15BA" w:rsidP="00BA15BA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  <w:lang w:val="en-US"/>
        </w:rPr>
      </w:pPr>
      <w:r w:rsidRPr="006464EC">
        <w:rPr>
          <w:rFonts w:ascii="ArialMT" w:hAnsi="ArialMT" w:cs="ArialMT"/>
          <w:color w:val="000000"/>
          <w:sz w:val="20"/>
          <w:szCs w:val="20"/>
          <w:lang w:val="en-US"/>
        </w:rPr>
        <w:t>• N-channel source follower is preferable (less voltage drop and</w:t>
      </w:r>
    </w:p>
    <w:p w:rsidR="00BA15BA" w:rsidRPr="006464EC" w:rsidRDefault="00BA15BA" w:rsidP="00BA15BA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  <w:lang w:val="en-US"/>
        </w:rPr>
      </w:pPr>
      <w:proofErr w:type="gramStart"/>
      <w:r w:rsidRPr="006464EC">
        <w:rPr>
          <w:rFonts w:ascii="ArialMT" w:hAnsi="ArialMT" w:cs="ArialMT"/>
          <w:color w:val="000000"/>
          <w:sz w:val="20"/>
          <w:szCs w:val="20"/>
          <w:lang w:val="en-US"/>
        </w:rPr>
        <w:t>higher</w:t>
      </w:r>
      <w:proofErr w:type="gramEnd"/>
      <w:r w:rsidRPr="006464EC">
        <w:rPr>
          <w:rFonts w:ascii="ArialMT" w:hAnsi="ArialMT" w:cs="ArialMT"/>
          <w:color w:val="000000"/>
          <w:sz w:val="20"/>
          <w:szCs w:val="20"/>
          <w:lang w:val="en-US"/>
        </w:rPr>
        <w:t xml:space="preserve"> </w:t>
      </w:r>
      <w:proofErr w:type="spellStart"/>
      <w:r w:rsidRPr="006464EC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g</w:t>
      </w:r>
      <w:r w:rsidRPr="006464EC">
        <w:rPr>
          <w:rFonts w:ascii="Arial" w:hAnsi="Arial" w:cs="Arial"/>
          <w:i/>
          <w:iCs/>
          <w:color w:val="000000"/>
          <w:sz w:val="13"/>
          <w:szCs w:val="13"/>
          <w:lang w:val="en-US"/>
        </w:rPr>
        <w:t>m</w:t>
      </w:r>
      <w:proofErr w:type="spellEnd"/>
      <w:r w:rsidRPr="006464EC">
        <w:rPr>
          <w:rFonts w:ascii="ArialMT" w:hAnsi="ArialMT" w:cs="ArialMT"/>
          <w:color w:val="000000"/>
          <w:sz w:val="20"/>
          <w:szCs w:val="20"/>
          <w:lang w:val="en-US"/>
        </w:rPr>
        <w:t>)</w:t>
      </w:r>
    </w:p>
    <w:p w:rsidR="00BA15BA" w:rsidRPr="006464EC" w:rsidRDefault="00BA15BA" w:rsidP="00BA15B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6464EC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N-channel Advantage</w:t>
      </w:r>
    </w:p>
    <w:p w:rsidR="00BA15BA" w:rsidRPr="006464EC" w:rsidRDefault="00BA15BA" w:rsidP="00BA15BA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  <w:lang w:val="en-US"/>
        </w:rPr>
      </w:pPr>
      <w:r w:rsidRPr="006464EC">
        <w:rPr>
          <w:rFonts w:ascii="ArialMT" w:hAnsi="ArialMT" w:cs="ArialMT"/>
          <w:color w:val="000000"/>
          <w:sz w:val="20"/>
          <w:szCs w:val="20"/>
          <w:lang w:val="en-US"/>
        </w:rPr>
        <w:t>• Lower thermal noise — thermal noise is lowered by high</w:t>
      </w:r>
    </w:p>
    <w:p w:rsidR="00BA15BA" w:rsidRDefault="00BA15BA" w:rsidP="00BA15BA">
      <w:proofErr w:type="gramStart"/>
      <w:r>
        <w:rPr>
          <w:rFonts w:ascii="ArialMT" w:hAnsi="ArialMT" w:cs="ArialMT"/>
          <w:color w:val="000000"/>
          <w:sz w:val="20"/>
          <w:szCs w:val="20"/>
        </w:rPr>
        <w:t>transconductance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of first stage</w:t>
      </w:r>
    </w:p>
    <w:p w:rsidR="002F79A8" w:rsidRDefault="00BA15BA">
      <w:bookmarkStart w:id="0" w:name="_GoBack"/>
      <w:bookmarkEnd w:id="0"/>
    </w:p>
    <w:sectPr w:rsidR="002F7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5BA"/>
    <w:rsid w:val="008E4C29"/>
    <w:rsid w:val="00BA15BA"/>
    <w:rsid w:val="00EA5B42"/>
    <w:rsid w:val="00F8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5B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5B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616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1</cp:revision>
  <dcterms:created xsi:type="dcterms:W3CDTF">2011-01-12T22:49:00Z</dcterms:created>
  <dcterms:modified xsi:type="dcterms:W3CDTF">2011-01-12T22:49:00Z</dcterms:modified>
</cp:coreProperties>
</file>