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7F2" w:rsidRDefault="00DD47F2" w:rsidP="00DD47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proofErr w:type="spellStart"/>
      <w:r w:rsidRPr="00DD47F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Nvidia</w:t>
      </w:r>
      <w:proofErr w:type="spellEnd"/>
      <w:r w:rsidRPr="00DD47F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GeForce GTX 1050</w:t>
      </w:r>
    </w:p>
    <w:p w:rsidR="00054029" w:rsidRDefault="00054029" w:rsidP="00054029">
      <w:pPr>
        <w:pStyle w:val="Titre1"/>
        <w:rPr>
          <w:lang w:val="en-US"/>
        </w:rPr>
      </w:pPr>
      <w:hyperlink r:id="rId4" w:tooltip="Découvrez toute la gamme Barrette mémoire pour PC G.Skill" w:history="1">
        <w:r w:rsidRPr="00054029">
          <w:rPr>
            <w:rStyle w:val="Lienhypertexte"/>
            <w:lang w:val="en-US"/>
          </w:rPr>
          <w:t xml:space="preserve">DDR4 </w:t>
        </w:r>
        <w:proofErr w:type="spellStart"/>
        <w:r w:rsidRPr="00054029">
          <w:rPr>
            <w:rStyle w:val="Lienhypertexte"/>
            <w:lang w:val="en-US"/>
          </w:rPr>
          <w:t>G.Skill</w:t>
        </w:r>
        <w:proofErr w:type="spellEnd"/>
        <w:r w:rsidRPr="00054029">
          <w:rPr>
            <w:rStyle w:val="Lienhypertexte"/>
            <w:lang w:val="en-US"/>
          </w:rPr>
          <w:t xml:space="preserve"> </w:t>
        </w:r>
      </w:hyperlink>
      <w:proofErr w:type="spellStart"/>
      <w:r w:rsidRPr="00054029">
        <w:rPr>
          <w:lang w:val="en-US"/>
        </w:rPr>
        <w:t>Ripjaws</w:t>
      </w:r>
      <w:proofErr w:type="spellEnd"/>
      <w:r w:rsidRPr="00054029">
        <w:rPr>
          <w:lang w:val="en-US"/>
        </w:rPr>
        <w:t xml:space="preserve"> V Red DDR4 2 x 8 Go 2666 MHz CAS 15 </w:t>
      </w:r>
    </w:p>
    <w:p w:rsidR="009C7302" w:rsidRDefault="009C7302" w:rsidP="00054029">
      <w:pPr>
        <w:pStyle w:val="Titre1"/>
        <w:rPr>
          <w:lang w:val="en-US"/>
        </w:rPr>
      </w:pPr>
    </w:p>
    <w:p w:rsidR="009C7302" w:rsidRDefault="009C7302" w:rsidP="009C7302">
      <w:pPr>
        <w:pStyle w:val="Titre1"/>
      </w:pPr>
      <w:hyperlink r:id="rId5" w:tooltip="Découvrez toute la gamme Alimentation PC Corsair" w:history="1">
        <w:r>
          <w:rPr>
            <w:rStyle w:val="Lienhypertexte"/>
          </w:rPr>
          <w:t xml:space="preserve">Corsair </w:t>
        </w:r>
      </w:hyperlink>
      <w:r>
        <w:t xml:space="preserve">CS650M </w:t>
      </w:r>
      <w:proofErr w:type="spellStart"/>
      <w:r>
        <w:t>Series</w:t>
      </w:r>
      <w:proofErr w:type="spellEnd"/>
      <w:r>
        <w:t xml:space="preserve"> Modulaire - 650W</w:t>
      </w:r>
    </w:p>
    <w:p w:rsidR="009C7302" w:rsidRDefault="009C7302" w:rsidP="00054029">
      <w:pPr>
        <w:pStyle w:val="Titre1"/>
      </w:pPr>
      <w:r w:rsidRPr="009C7302">
        <w:t>105 euros</w:t>
      </w:r>
    </w:p>
    <w:p w:rsidR="009C7302" w:rsidRDefault="009C7302" w:rsidP="00054029">
      <w:pPr>
        <w:pStyle w:val="Titre1"/>
      </w:pPr>
    </w:p>
    <w:p w:rsidR="009C7302" w:rsidRDefault="009C7302" w:rsidP="009C7302">
      <w:pPr>
        <w:pStyle w:val="Titre1"/>
      </w:pPr>
      <w:hyperlink r:id="rId6" w:tooltip="Découvrez toute la gamme Alimentation PC Corsair" w:history="1">
        <w:r>
          <w:rPr>
            <w:rStyle w:val="Lienhypertexte"/>
          </w:rPr>
          <w:t xml:space="preserve">Alimentation PC Corsair </w:t>
        </w:r>
      </w:hyperlink>
      <w:r>
        <w:t>RM650x Modulaire - 650W</w:t>
      </w:r>
      <w:r>
        <w:t xml:space="preserve">  120 euros</w:t>
      </w:r>
    </w:p>
    <w:p w:rsidR="009C7302" w:rsidRDefault="009C7302" w:rsidP="009C7302">
      <w:pPr>
        <w:pStyle w:val="Titre1"/>
      </w:pPr>
      <w:hyperlink r:id="rId7" w:history="1">
        <w:r w:rsidRPr="00915199">
          <w:rPr>
            <w:rStyle w:val="Lienhypertexte"/>
          </w:rPr>
          <w:t>https://www.config-gamer.fr/guide-achat/guides-achat-alimentations-pc.html</w:t>
        </w:r>
      </w:hyperlink>
    </w:p>
    <w:p w:rsidR="009C7302" w:rsidRDefault="009754A5" w:rsidP="009C7302">
      <w:pPr>
        <w:pStyle w:val="Titre1"/>
      </w:pPr>
      <w:hyperlink r:id="rId8" w:history="1">
        <w:r w:rsidRPr="00915199">
          <w:rPr>
            <w:rStyle w:val="Lienhypertexte"/>
          </w:rPr>
          <w:t>http://www.comptoir-hardware.com/actus/boitiers-alimentations/17312-test-corsair-obsidian-550d.html?start=1</w:t>
        </w:r>
      </w:hyperlink>
    </w:p>
    <w:p w:rsidR="009754A5" w:rsidRDefault="009754A5" w:rsidP="009C7302">
      <w:pPr>
        <w:pStyle w:val="Titre1"/>
      </w:pPr>
      <w:hyperlink r:id="rId9" w:history="1">
        <w:r w:rsidRPr="00915199">
          <w:rPr>
            <w:rStyle w:val="Lienhypertexte"/>
          </w:rPr>
          <w:t>http://www.comptoir-hardware.com/actus/boitiers-alimentations/29866-test-be-quiet-silent-base-600.html?start=1</w:t>
        </w:r>
      </w:hyperlink>
    </w:p>
    <w:p w:rsidR="009754A5" w:rsidRDefault="009754A5" w:rsidP="009C7302">
      <w:pPr>
        <w:pStyle w:val="Titre1"/>
      </w:pPr>
    </w:p>
    <w:p w:rsidR="009754A5" w:rsidRPr="000A4BEC" w:rsidRDefault="009754A5" w:rsidP="009754A5">
      <w:pPr>
        <w:pStyle w:val="Titre1"/>
        <w:rPr>
          <w:lang w:val="en-US"/>
        </w:rPr>
      </w:pPr>
      <w:hyperlink r:id="rId10" w:tooltip="Découvrez toute la gamme Boîtier PC Cooler Master" w:history="1">
        <w:proofErr w:type="spellStart"/>
        <w:r w:rsidRPr="000A4BEC">
          <w:rPr>
            <w:rStyle w:val="Lienhypertexte"/>
            <w:lang w:val="en-US"/>
          </w:rPr>
          <w:t>Boitier</w:t>
        </w:r>
        <w:proofErr w:type="spellEnd"/>
        <w:r w:rsidRPr="000A4BEC">
          <w:rPr>
            <w:rStyle w:val="Lienhypertexte"/>
            <w:lang w:val="en-US"/>
          </w:rPr>
          <w:t xml:space="preserve"> PC gamer Cooler Master </w:t>
        </w:r>
      </w:hyperlink>
      <w:proofErr w:type="spellStart"/>
      <w:r w:rsidRPr="000A4BEC">
        <w:rPr>
          <w:lang w:val="en-US"/>
        </w:rPr>
        <w:t>Silencio</w:t>
      </w:r>
      <w:proofErr w:type="spellEnd"/>
      <w:r w:rsidRPr="000A4BEC">
        <w:rPr>
          <w:lang w:val="en-US"/>
        </w:rPr>
        <w:t xml:space="preserve"> 652S - Noir</w:t>
      </w:r>
    </w:p>
    <w:p w:rsidR="009754A5" w:rsidRDefault="000A4BEC" w:rsidP="009C7302">
      <w:pPr>
        <w:pStyle w:val="Titre1"/>
        <w:rPr>
          <w:lang w:val="en-US"/>
        </w:rPr>
      </w:pPr>
      <w:hyperlink r:id="rId11" w:history="1">
        <w:r w:rsidRPr="00915199">
          <w:rPr>
            <w:rStyle w:val="Lienhypertexte"/>
            <w:lang w:val="en-US"/>
          </w:rPr>
          <w:t>http://www.comptoir-hardware.com/articles/boitiers-alimentations/24483-test-cooler-master-silencio-652-s.html?start=3</w:t>
        </w:r>
      </w:hyperlink>
    </w:p>
    <w:p w:rsidR="000A4BEC" w:rsidRDefault="000A4BEC" w:rsidP="009C7302">
      <w:pPr>
        <w:pStyle w:val="Titre1"/>
        <w:rPr>
          <w:lang w:val="en-US"/>
        </w:rPr>
      </w:pPr>
    </w:p>
    <w:p w:rsidR="000A4BEC" w:rsidRDefault="000A4BEC" w:rsidP="009C7302">
      <w:pPr>
        <w:pStyle w:val="Titre1"/>
        <w:rPr>
          <w:lang w:val="en-US"/>
        </w:rPr>
      </w:pPr>
      <w:hyperlink r:id="rId12" w:history="1">
        <w:r w:rsidRPr="00915199">
          <w:rPr>
            <w:rStyle w:val="Lienhypertexte"/>
            <w:lang w:val="en-US"/>
          </w:rPr>
          <w:t>https://www.cowcotland.com/articles/1599-6/test-boitier-silencio-652s.html</w:t>
        </w:r>
      </w:hyperlink>
    </w:p>
    <w:p w:rsidR="000A4BEC" w:rsidRDefault="000A4BEC" w:rsidP="009C7302">
      <w:pPr>
        <w:pStyle w:val="Titre1"/>
        <w:rPr>
          <w:lang w:val="en-US"/>
        </w:rPr>
      </w:pPr>
      <w:hyperlink r:id="rId13" w:history="1">
        <w:r w:rsidRPr="00915199">
          <w:rPr>
            <w:rStyle w:val="Lienhypertexte"/>
            <w:lang w:val="en-US"/>
          </w:rPr>
          <w:t>http://www.ldlc.com/fiche/PB00229475.html</w:t>
        </w:r>
      </w:hyperlink>
    </w:p>
    <w:p w:rsidR="000A4BEC" w:rsidRDefault="000A4BEC" w:rsidP="009C7302">
      <w:pPr>
        <w:pStyle w:val="Titre1"/>
        <w:rPr>
          <w:lang w:val="en-US"/>
        </w:rPr>
      </w:pPr>
    </w:p>
    <w:p w:rsidR="00C04B2E" w:rsidRDefault="00C04B2E" w:rsidP="009C7302">
      <w:pPr>
        <w:pStyle w:val="Titre1"/>
        <w:rPr>
          <w:lang w:val="en-US"/>
        </w:rPr>
      </w:pPr>
      <w:hyperlink r:id="rId14" w:history="1">
        <w:r w:rsidRPr="00915199">
          <w:rPr>
            <w:rStyle w:val="Lienhypertexte"/>
            <w:lang w:val="en-US"/>
          </w:rPr>
          <w:t>https://www.cowcotland.com/articles/2240/test-boitier-be-quiet-pure-base-600-window.html</w:t>
        </w:r>
      </w:hyperlink>
    </w:p>
    <w:p w:rsidR="00C04B2E" w:rsidRDefault="001A6F66" w:rsidP="009C7302">
      <w:pPr>
        <w:pStyle w:val="Titre1"/>
        <w:rPr>
          <w:lang w:val="en-US"/>
        </w:rPr>
      </w:pPr>
      <w:hyperlink r:id="rId15" w:history="1">
        <w:r w:rsidRPr="00915199">
          <w:rPr>
            <w:rStyle w:val="Lienhypertexte"/>
            <w:lang w:val="en-US"/>
          </w:rPr>
          <w:t>https://www.youtube.com/watch?v=HGfPWU4xpE0</w:t>
        </w:r>
      </w:hyperlink>
    </w:p>
    <w:p w:rsidR="001A6F66" w:rsidRDefault="001A6F66" w:rsidP="009C7302">
      <w:pPr>
        <w:pStyle w:val="Titre1"/>
        <w:rPr>
          <w:lang w:val="en-US"/>
        </w:rPr>
      </w:pPr>
    </w:p>
    <w:p w:rsidR="00157DFB" w:rsidRDefault="00157DFB" w:rsidP="009C7302">
      <w:pPr>
        <w:pStyle w:val="Titre1"/>
        <w:rPr>
          <w:lang w:val="en-US"/>
        </w:rPr>
      </w:pPr>
      <w:hyperlink r:id="rId16" w:history="1">
        <w:r w:rsidRPr="00915199">
          <w:rPr>
            <w:rStyle w:val="Lienhypertexte"/>
            <w:lang w:val="en-US"/>
          </w:rPr>
          <w:t>https://www.cowcotland.com/articles/2263-3/test-alimentation-corsair-tx650m.html</w:t>
        </w:r>
      </w:hyperlink>
    </w:p>
    <w:p w:rsidR="00157DFB" w:rsidRPr="00FE2BEE" w:rsidRDefault="00157DFB" w:rsidP="009C7302">
      <w:pPr>
        <w:pStyle w:val="Titre1"/>
      </w:pPr>
      <w:r w:rsidRPr="00FE2BEE">
        <w:t>100 euros 7 ans de garanties</w:t>
      </w:r>
    </w:p>
    <w:p w:rsidR="00FE2BEE" w:rsidRPr="00FE2BEE" w:rsidRDefault="00FE2BEE" w:rsidP="00FE2B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hyperlink r:id="rId17" w:history="1">
        <w:r w:rsidRPr="00FE2BEE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  <w:lang w:eastAsia="fr-FR"/>
          </w:rPr>
          <w:t xml:space="preserve">Test • </w:t>
        </w:r>
        <w:proofErr w:type="spellStart"/>
        <w:r w:rsidRPr="00FE2BEE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  <w:lang w:eastAsia="fr-FR"/>
          </w:rPr>
          <w:t>Cooler</w:t>
        </w:r>
        <w:proofErr w:type="spellEnd"/>
        <w:r w:rsidRPr="00FE2BEE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  <w:lang w:eastAsia="fr-FR"/>
          </w:rPr>
          <w:t xml:space="preserve"> Master </w:t>
        </w:r>
        <w:proofErr w:type="spellStart"/>
        <w:r w:rsidRPr="00FE2BEE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  <w:lang w:eastAsia="fr-FR"/>
          </w:rPr>
          <w:t>Silencio</w:t>
        </w:r>
        <w:proofErr w:type="spellEnd"/>
        <w:r w:rsidRPr="00FE2BEE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  <w:lang w:eastAsia="fr-FR"/>
          </w:rPr>
          <w:t xml:space="preserve"> 652S</w:t>
        </w:r>
      </w:hyperlink>
    </w:p>
    <w:p w:rsidR="009C7302" w:rsidRDefault="00FE2BEE" w:rsidP="00054029">
      <w:pPr>
        <w:pStyle w:val="Titre1"/>
      </w:pPr>
      <w:hyperlink r:id="rId18" w:history="1">
        <w:r w:rsidRPr="00915199">
          <w:rPr>
            <w:rStyle w:val="Lienhypertexte"/>
          </w:rPr>
          <w:t>https://www.overclockingmadeinfrance.com/test-articles/boitiers-alim-articles/</w:t>
        </w:r>
      </w:hyperlink>
    </w:p>
    <w:p w:rsidR="00FE2BEE" w:rsidRDefault="00FE2BEE" w:rsidP="00054029">
      <w:pPr>
        <w:pStyle w:val="Titre1"/>
      </w:pPr>
    </w:p>
    <w:p w:rsidR="00313075" w:rsidRDefault="00313075" w:rsidP="00054029">
      <w:pPr>
        <w:pStyle w:val="Titre1"/>
      </w:pPr>
      <w:hyperlink r:id="rId19" w:history="1">
        <w:r w:rsidRPr="00915199">
          <w:rPr>
            <w:rStyle w:val="Lienhypertexte"/>
          </w:rPr>
          <w:t>http://www.ginjfo.com/dossiers/tests-materiel/composants/alimentations/test-lalimentation-v750-semi-modular-cooler-master-20140915/7</w:t>
        </w:r>
      </w:hyperlink>
    </w:p>
    <w:p w:rsidR="00313075" w:rsidRPr="00FE2BEE" w:rsidRDefault="00313075" w:rsidP="00054029">
      <w:pPr>
        <w:pStyle w:val="Titre1"/>
      </w:pPr>
      <w:bookmarkStart w:id="0" w:name="_GoBack"/>
      <w:bookmarkEnd w:id="0"/>
    </w:p>
    <w:p w:rsidR="00FE2BEE" w:rsidRPr="00FE2BEE" w:rsidRDefault="00FE2BEE" w:rsidP="00054029">
      <w:pPr>
        <w:pStyle w:val="Titre1"/>
      </w:pPr>
    </w:p>
    <w:p w:rsidR="00054029" w:rsidRPr="00FE2BEE" w:rsidRDefault="00054029" w:rsidP="00DD47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</w:p>
    <w:p w:rsidR="00054029" w:rsidRPr="00DD47F2" w:rsidRDefault="00054029" w:rsidP="00DD47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</w:p>
    <w:p w:rsidR="00885368" w:rsidRPr="00FE2BEE" w:rsidRDefault="00885368"/>
    <w:p w:rsidR="00DD47F2" w:rsidRPr="00FE2BEE" w:rsidRDefault="00DD47F2"/>
    <w:sectPr w:rsidR="00DD47F2" w:rsidRPr="00FE2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7F2"/>
    <w:rsid w:val="00054029"/>
    <w:rsid w:val="000A4BEC"/>
    <w:rsid w:val="00157DFB"/>
    <w:rsid w:val="001A6F66"/>
    <w:rsid w:val="001F5401"/>
    <w:rsid w:val="00313075"/>
    <w:rsid w:val="00345229"/>
    <w:rsid w:val="00885368"/>
    <w:rsid w:val="009754A5"/>
    <w:rsid w:val="009C7302"/>
    <w:rsid w:val="00C04B2E"/>
    <w:rsid w:val="00DD47F2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6CD80-A735-46A0-B808-BD92ABB1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D47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47F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0540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toir-hardware.com/actus/boitiers-alimentations/17312-test-corsair-obsidian-550d.html?start=1" TargetMode="External"/><Relationship Id="rId13" Type="http://schemas.openxmlformats.org/officeDocument/2006/relationships/hyperlink" Target="http://www.ldlc.com/fiche/PB00229475.html" TargetMode="External"/><Relationship Id="rId18" Type="http://schemas.openxmlformats.org/officeDocument/2006/relationships/hyperlink" Target="https://www.overclockingmadeinfrance.com/test-articles/boitiers-alim-articles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config-gamer.fr/guide-achat/guides-achat-alimentations-pc.html" TargetMode="External"/><Relationship Id="rId12" Type="http://schemas.openxmlformats.org/officeDocument/2006/relationships/hyperlink" Target="https://www.cowcotland.com/articles/1599-6/test-boitier-silencio-652s.html" TargetMode="External"/><Relationship Id="rId17" Type="http://schemas.openxmlformats.org/officeDocument/2006/relationships/hyperlink" Target="http://www.comptoir-hardware.com/articles/boitiers-alimentations/24483-test-cooler-master-silencio-652-s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wcotland.com/articles/2263-3/test-alimentation-corsair-tx650m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ateriel.net/alimentation-pour-pc/marque/corsair/" TargetMode="External"/><Relationship Id="rId11" Type="http://schemas.openxmlformats.org/officeDocument/2006/relationships/hyperlink" Target="http://www.comptoir-hardware.com/articles/boitiers-alimentations/24483-test-cooler-master-silencio-652-s.html?start=3" TargetMode="External"/><Relationship Id="rId5" Type="http://schemas.openxmlformats.org/officeDocument/2006/relationships/hyperlink" Target="http://www.materiel.net/alimentation-pour-pc/marque/corsair/" TargetMode="External"/><Relationship Id="rId15" Type="http://schemas.openxmlformats.org/officeDocument/2006/relationships/hyperlink" Target="https://www.youtube.com/watch?v=HGfPWU4xpE0" TargetMode="External"/><Relationship Id="rId10" Type="http://schemas.openxmlformats.org/officeDocument/2006/relationships/hyperlink" Target="http://www.materiel.net/boitier-pc/marque/cooler-master/" TargetMode="External"/><Relationship Id="rId19" Type="http://schemas.openxmlformats.org/officeDocument/2006/relationships/hyperlink" Target="http://www.ginjfo.com/dossiers/tests-materiel/composants/alimentations/test-lalimentation-v750-semi-modular-cooler-master-20140915/7" TargetMode="External"/><Relationship Id="rId4" Type="http://schemas.openxmlformats.org/officeDocument/2006/relationships/hyperlink" Target="http://www.materiel.net/barrette-memoire-pour-pc/marque/g-skill/" TargetMode="External"/><Relationship Id="rId9" Type="http://schemas.openxmlformats.org/officeDocument/2006/relationships/hyperlink" Target="http://www.comptoir-hardware.com/actus/boitiers-alimentations/29866-test-be-quiet-silent-base-600.html?start=1" TargetMode="External"/><Relationship Id="rId14" Type="http://schemas.openxmlformats.org/officeDocument/2006/relationships/hyperlink" Target="https://www.cowcotland.com/articles/2240/test-boitier-be-quiet-pure-base-600-window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3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2017-08-26T08:59:00Z</dcterms:created>
  <dcterms:modified xsi:type="dcterms:W3CDTF">2017-08-26T22:15:00Z</dcterms:modified>
</cp:coreProperties>
</file>